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B2C" w:rsidRDefault="00F50B2C">
      <w:pPr>
        <w:rPr>
          <w:b/>
          <w:sz w:val="32"/>
          <w:szCs w:val="28"/>
        </w:rPr>
      </w:pPr>
      <w:bookmarkStart w:id="0" w:name="_GoBack"/>
      <w:bookmarkEnd w:id="0"/>
    </w:p>
    <w:p w:rsidR="00B47EB7" w:rsidRPr="00F50B2C" w:rsidRDefault="0015310D">
      <w:pPr>
        <w:rPr>
          <w:b/>
          <w:sz w:val="32"/>
          <w:szCs w:val="28"/>
        </w:rPr>
      </w:pPr>
      <w:r w:rsidRPr="00F50B2C">
        <w:rPr>
          <w:b/>
          <w:sz w:val="32"/>
          <w:szCs w:val="28"/>
        </w:rPr>
        <w:t xml:space="preserve">Testmaterialien in der Testausleihe der Primarstufe </w:t>
      </w:r>
    </w:p>
    <w:p w:rsidR="0015310D" w:rsidRPr="00F50B2C" w:rsidRDefault="0015310D">
      <w:pPr>
        <w:rPr>
          <w:sz w:val="28"/>
          <w:szCs w:val="24"/>
        </w:rPr>
      </w:pPr>
      <w:r w:rsidRPr="00F50B2C">
        <w:rPr>
          <w:sz w:val="28"/>
          <w:szCs w:val="24"/>
        </w:rPr>
        <w:t xml:space="preserve">(verwaltet durch die </w:t>
      </w:r>
      <w:proofErr w:type="spellStart"/>
      <w:r w:rsidRPr="00F50B2C">
        <w:rPr>
          <w:sz w:val="28"/>
          <w:szCs w:val="24"/>
        </w:rPr>
        <w:t>KoGLs</w:t>
      </w:r>
      <w:proofErr w:type="spellEnd"/>
      <w:r w:rsidRPr="00F50B2C">
        <w:rPr>
          <w:sz w:val="28"/>
          <w:szCs w:val="24"/>
        </w:rPr>
        <w:t xml:space="preserve"> der Stadt Herne)</w:t>
      </w:r>
    </w:p>
    <w:p w:rsidR="002B655B" w:rsidRPr="00F50B2C" w:rsidRDefault="002B655B">
      <w:pPr>
        <w:rPr>
          <w:sz w:val="16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2"/>
        <w:gridCol w:w="3312"/>
        <w:gridCol w:w="3754"/>
      </w:tblGrid>
      <w:tr w:rsidR="0015310D" w:rsidRPr="00B47EB7" w:rsidTr="002B655B">
        <w:trPr>
          <w:trHeight w:val="360"/>
        </w:trPr>
        <w:tc>
          <w:tcPr>
            <w:tcW w:w="2222" w:type="dxa"/>
            <w:shd w:val="clear" w:color="auto" w:fill="E7E6E6" w:themeFill="background2"/>
          </w:tcPr>
          <w:p w:rsidR="00B47EB7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Bereich</w:t>
            </w:r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  <w:shd w:val="clear" w:color="auto" w:fill="E7E6E6" w:themeFill="background2"/>
          </w:tcPr>
          <w:p w:rsidR="00B47EB7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Testmaterial</w:t>
            </w:r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  <w:shd w:val="clear" w:color="auto" w:fill="E7E6E6" w:themeFill="background2"/>
          </w:tcPr>
          <w:p w:rsidR="0015310D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Bemerkungen</w:t>
            </w:r>
          </w:p>
        </w:tc>
      </w:tr>
      <w:tr w:rsidR="00B47EB7" w:rsidRPr="00B47EB7" w:rsidTr="002B655B">
        <w:trPr>
          <w:trHeight w:val="1520"/>
        </w:trPr>
        <w:tc>
          <w:tcPr>
            <w:tcW w:w="2222" w:type="dxa"/>
          </w:tcPr>
          <w:p w:rsidR="00B47EB7" w:rsidRPr="00B47EB7" w:rsidRDefault="00B47EB7" w:rsidP="00B47EB7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Intelligenzdiagnostik</w:t>
            </w:r>
          </w:p>
        </w:tc>
        <w:tc>
          <w:tcPr>
            <w:tcW w:w="3312" w:type="dxa"/>
          </w:tcPr>
          <w:p w:rsidR="00B47EB7" w:rsidRPr="00C909BC" w:rsidRDefault="00B47EB7" w:rsidP="00B47EB7">
            <w:pPr>
              <w:rPr>
                <w:sz w:val="24"/>
                <w:szCs w:val="24"/>
                <w:lang w:val="en-US"/>
              </w:rPr>
            </w:pPr>
            <w:r w:rsidRPr="00C909BC">
              <w:rPr>
                <w:sz w:val="24"/>
                <w:szCs w:val="24"/>
                <w:lang w:val="en-US"/>
              </w:rPr>
              <w:t>▪ SON-R</w:t>
            </w:r>
          </w:p>
          <w:p w:rsidR="00B47EB7" w:rsidRPr="00C909BC" w:rsidRDefault="00B47EB7" w:rsidP="00B47EB7">
            <w:pPr>
              <w:rPr>
                <w:sz w:val="24"/>
                <w:szCs w:val="24"/>
                <w:lang w:val="en-US"/>
              </w:rPr>
            </w:pPr>
            <w:r w:rsidRPr="00C909BC">
              <w:rPr>
                <w:sz w:val="24"/>
                <w:szCs w:val="24"/>
                <w:lang w:val="en-US"/>
              </w:rPr>
              <w:t>▪ K-ABC II</w:t>
            </w:r>
          </w:p>
          <w:p w:rsidR="00B47EB7" w:rsidRPr="00C909BC" w:rsidRDefault="00B47EB7" w:rsidP="00B47EB7">
            <w:pPr>
              <w:rPr>
                <w:sz w:val="24"/>
                <w:szCs w:val="24"/>
                <w:lang w:val="en-US"/>
              </w:rPr>
            </w:pPr>
            <w:r w:rsidRPr="00C909BC">
              <w:rPr>
                <w:sz w:val="24"/>
                <w:szCs w:val="24"/>
                <w:lang w:val="en-US"/>
              </w:rPr>
              <w:t>▪ HAWIK</w:t>
            </w:r>
          </w:p>
          <w:p w:rsidR="00B47EB7" w:rsidRPr="00B47EB7" w:rsidRDefault="00B47EB7" w:rsidP="00B47EB7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CFT 1</w:t>
            </w:r>
          </w:p>
          <w:p w:rsidR="00B47EB7" w:rsidRDefault="00B47EB7" w:rsidP="00B47EB7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CFT 20</w:t>
            </w:r>
          </w:p>
          <w:p w:rsidR="00B47EB7" w:rsidRPr="00F50B2C" w:rsidRDefault="00B47EB7" w:rsidP="00B47EB7">
            <w:pPr>
              <w:rPr>
                <w:sz w:val="8"/>
                <w:szCs w:val="24"/>
              </w:rPr>
            </w:pPr>
          </w:p>
        </w:tc>
        <w:tc>
          <w:tcPr>
            <w:tcW w:w="3754" w:type="dxa"/>
          </w:tcPr>
          <w:p w:rsidR="00B47EB7" w:rsidRPr="00B47EB7" w:rsidRDefault="00B47EB7" w:rsidP="00DD1DEA">
            <w:pPr>
              <w:rPr>
                <w:sz w:val="24"/>
                <w:szCs w:val="24"/>
              </w:rPr>
            </w:pPr>
          </w:p>
        </w:tc>
      </w:tr>
      <w:tr w:rsidR="0015310D" w:rsidRPr="00B47EB7" w:rsidTr="002B655B">
        <w:tc>
          <w:tcPr>
            <w:tcW w:w="2222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Sprache</w:t>
            </w:r>
          </w:p>
        </w:tc>
        <w:tc>
          <w:tcPr>
            <w:tcW w:w="3312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99126E">
              <w:rPr>
                <w:sz w:val="24"/>
                <w:szCs w:val="24"/>
              </w:rPr>
              <w:t xml:space="preserve"> Lautüberpr</w:t>
            </w:r>
            <w:r w:rsidRPr="00B47EB7">
              <w:rPr>
                <w:sz w:val="24"/>
                <w:szCs w:val="24"/>
              </w:rPr>
              <w:t>üfung</w:t>
            </w:r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ETS</w:t>
            </w:r>
            <w:r w:rsidR="00951531">
              <w:rPr>
                <w:sz w:val="24"/>
                <w:szCs w:val="24"/>
              </w:rPr>
              <w:t>,</w:t>
            </w:r>
            <w:r w:rsidRPr="00B47EB7">
              <w:rPr>
                <w:sz w:val="24"/>
                <w:szCs w:val="24"/>
              </w:rPr>
              <w:t xml:space="preserve"> </w:t>
            </w:r>
            <w:r w:rsidR="005B1E42" w:rsidRPr="00B47EB7">
              <w:rPr>
                <w:sz w:val="24"/>
                <w:szCs w:val="24"/>
              </w:rPr>
              <w:t xml:space="preserve">Entwicklungstest Sprache für Kinder von </w:t>
            </w:r>
            <w:r w:rsidRPr="00B47EB7">
              <w:rPr>
                <w:sz w:val="24"/>
                <w:szCs w:val="24"/>
              </w:rPr>
              <w:t>4-8</w:t>
            </w:r>
            <w:r w:rsidR="005B1E42" w:rsidRPr="00B47EB7">
              <w:rPr>
                <w:sz w:val="24"/>
                <w:szCs w:val="24"/>
              </w:rPr>
              <w:t xml:space="preserve"> Jahren</w:t>
            </w:r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SET</w:t>
            </w:r>
            <w:r w:rsidR="005B1E42" w:rsidRPr="00B47EB7">
              <w:rPr>
                <w:sz w:val="24"/>
                <w:szCs w:val="24"/>
              </w:rPr>
              <w:t xml:space="preserve"> (5-10 Jahre)</w:t>
            </w:r>
          </w:p>
          <w:p w:rsidR="005B1E42" w:rsidRDefault="005B1E42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951531">
              <w:rPr>
                <w:sz w:val="24"/>
                <w:szCs w:val="24"/>
              </w:rPr>
              <w:t xml:space="preserve"> </w:t>
            </w:r>
            <w:proofErr w:type="spellStart"/>
            <w:r w:rsidR="00951531">
              <w:rPr>
                <w:sz w:val="24"/>
                <w:szCs w:val="24"/>
              </w:rPr>
              <w:t>MuSE</w:t>
            </w:r>
            <w:proofErr w:type="spellEnd"/>
            <w:r w:rsidR="00951531">
              <w:rPr>
                <w:sz w:val="24"/>
                <w:szCs w:val="24"/>
              </w:rPr>
              <w:t>,</w:t>
            </w:r>
            <w:r w:rsidRPr="00B47EB7">
              <w:rPr>
                <w:sz w:val="24"/>
                <w:szCs w:val="24"/>
              </w:rPr>
              <w:t xml:space="preserve"> Überprüfung grammatischer Fähigkeiten bei 5- bis 8-jährigen Kindern</w:t>
            </w:r>
          </w:p>
          <w:p w:rsidR="00B47EB7" w:rsidRPr="00F50B2C" w:rsidRDefault="00B47EB7" w:rsidP="00DD1DEA">
            <w:pPr>
              <w:rPr>
                <w:sz w:val="8"/>
                <w:szCs w:val="24"/>
              </w:rPr>
            </w:pPr>
          </w:p>
        </w:tc>
        <w:tc>
          <w:tcPr>
            <w:tcW w:w="3754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</w:p>
        </w:tc>
      </w:tr>
      <w:tr w:rsidR="0015310D" w:rsidRPr="00B47EB7" w:rsidTr="002B655B">
        <w:tc>
          <w:tcPr>
            <w:tcW w:w="2222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  <w:proofErr w:type="spellStart"/>
            <w:r w:rsidRPr="00B47EB7">
              <w:rPr>
                <w:sz w:val="24"/>
                <w:szCs w:val="24"/>
              </w:rPr>
              <w:t>EsE</w:t>
            </w:r>
            <w:proofErr w:type="spellEnd"/>
          </w:p>
        </w:tc>
        <w:tc>
          <w:tcPr>
            <w:tcW w:w="3312" w:type="dxa"/>
          </w:tcPr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5B1E42" w:rsidRPr="00B47EB7">
              <w:rPr>
                <w:sz w:val="24"/>
                <w:szCs w:val="24"/>
              </w:rPr>
              <w:t xml:space="preserve"> </w:t>
            </w:r>
            <w:proofErr w:type="spellStart"/>
            <w:r w:rsidR="005B1E42" w:rsidRPr="00B47EB7">
              <w:rPr>
                <w:sz w:val="24"/>
                <w:szCs w:val="24"/>
              </w:rPr>
              <w:t>ELDiB</w:t>
            </w:r>
            <w:proofErr w:type="spellEnd"/>
          </w:p>
          <w:p w:rsidR="0015310D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5B1E42" w:rsidRPr="00B47EB7">
              <w:rPr>
                <w:sz w:val="24"/>
                <w:szCs w:val="24"/>
              </w:rPr>
              <w:t xml:space="preserve"> IKT</w:t>
            </w:r>
            <w:r w:rsidR="00951531">
              <w:rPr>
                <w:sz w:val="24"/>
                <w:szCs w:val="24"/>
              </w:rPr>
              <w:t>,</w:t>
            </w:r>
            <w:r w:rsidR="005B1E42" w:rsidRPr="00B47EB7">
              <w:rPr>
                <w:sz w:val="24"/>
                <w:szCs w:val="24"/>
              </w:rPr>
              <w:t xml:space="preserve"> Inventar zur integrativen Erfassung des Kind-Temperaments</w:t>
            </w:r>
          </w:p>
          <w:p w:rsidR="00B47EB7" w:rsidRPr="00B47EB7" w:rsidRDefault="0015310D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5B1E42" w:rsidRPr="00B47EB7">
              <w:rPr>
                <w:sz w:val="24"/>
                <w:szCs w:val="24"/>
              </w:rPr>
              <w:t xml:space="preserve"> LSL</w:t>
            </w:r>
            <w:r w:rsidR="00951531">
              <w:rPr>
                <w:sz w:val="24"/>
                <w:szCs w:val="24"/>
              </w:rPr>
              <w:t>,</w:t>
            </w:r>
            <w:r w:rsidR="005B1E42" w:rsidRPr="00B47EB7">
              <w:rPr>
                <w:sz w:val="24"/>
                <w:szCs w:val="24"/>
              </w:rPr>
              <w:t xml:space="preserve"> Lehrereinschätzliste für </w:t>
            </w:r>
          </w:p>
          <w:p w:rsidR="0015310D" w:rsidRPr="00B47EB7" w:rsidRDefault="005B1E42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Sozial- und Lernverhalten</w:t>
            </w:r>
          </w:p>
          <w:p w:rsidR="00B47EB7" w:rsidRP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 Kinder DIPS</w:t>
            </w:r>
          </w:p>
          <w:p w:rsidR="00B47EB7" w:rsidRDefault="00B47EB7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 w:rsidR="008016FE">
              <w:rPr>
                <w:sz w:val="24"/>
                <w:szCs w:val="24"/>
              </w:rPr>
              <w:t xml:space="preserve"> d2-R</w:t>
            </w:r>
            <w:r w:rsidR="00951531">
              <w:rPr>
                <w:sz w:val="24"/>
                <w:szCs w:val="24"/>
              </w:rPr>
              <w:t>,</w:t>
            </w:r>
            <w:r w:rsidR="008016FE">
              <w:rPr>
                <w:sz w:val="24"/>
                <w:szCs w:val="24"/>
              </w:rPr>
              <w:t xml:space="preserve"> </w:t>
            </w:r>
            <w:r w:rsidRPr="00B47EB7">
              <w:rPr>
                <w:sz w:val="24"/>
                <w:szCs w:val="24"/>
              </w:rPr>
              <w:t>Aufmerks</w:t>
            </w:r>
            <w:r w:rsidR="008016FE">
              <w:rPr>
                <w:sz w:val="24"/>
                <w:szCs w:val="24"/>
              </w:rPr>
              <w:t>amkeits- und Konzentrationstest</w:t>
            </w:r>
          </w:p>
          <w:p w:rsidR="008016FE" w:rsidRDefault="008016FE" w:rsidP="00DD1DEA">
            <w:r>
              <w:t>▪ DAF</w:t>
            </w:r>
            <w:r w:rsidR="00951531">
              <w:t>,</w:t>
            </w:r>
            <w:r>
              <w:t xml:space="preserve"> Differentieller Angstfragebogen</w:t>
            </w:r>
          </w:p>
          <w:p w:rsidR="008016FE" w:rsidRDefault="008016FE" w:rsidP="00DD1DEA">
            <w:r>
              <w:t>▪ EAS</w:t>
            </w:r>
            <w:r w:rsidR="00951531">
              <w:t>,</w:t>
            </w:r>
            <w:r>
              <w:t xml:space="preserve"> Erfassungsbogen für aggressives Verhalten in konkreten Situationen</w:t>
            </w:r>
          </w:p>
          <w:p w:rsidR="008016FE" w:rsidRDefault="008016FE" w:rsidP="00DD1DEA">
            <w:r>
              <w:t>▪ SPAIK</w:t>
            </w:r>
            <w:r w:rsidR="00951531">
              <w:t>,</w:t>
            </w:r>
            <w:r>
              <w:t xml:space="preserve"> Sozialphobie und Angstinventar für Kinder </w:t>
            </w:r>
          </w:p>
          <w:p w:rsidR="00F50B2C" w:rsidRDefault="00F50B2C" w:rsidP="00DD1DEA">
            <w:pPr>
              <w:rPr>
                <w:sz w:val="24"/>
                <w:szCs w:val="24"/>
              </w:rPr>
            </w:pPr>
            <w:r>
              <w:t>▪</w:t>
            </w:r>
            <w:r>
              <w:t xml:space="preserve"> LKS, Leipziger Kompetenz-Screening</w:t>
            </w:r>
          </w:p>
          <w:p w:rsidR="00B47EB7" w:rsidRPr="00F50B2C" w:rsidRDefault="00B47EB7" w:rsidP="00DD1DEA">
            <w:pPr>
              <w:rPr>
                <w:sz w:val="8"/>
                <w:szCs w:val="24"/>
              </w:rPr>
            </w:pPr>
          </w:p>
        </w:tc>
        <w:tc>
          <w:tcPr>
            <w:tcW w:w="3754" w:type="dxa"/>
          </w:tcPr>
          <w:p w:rsidR="0015310D" w:rsidRDefault="0015310D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F50B2C" w:rsidRPr="00B47EB7" w:rsidRDefault="00F50B2C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NEU! Vorstellung im nächsten AK</w:t>
            </w:r>
          </w:p>
        </w:tc>
      </w:tr>
      <w:tr w:rsidR="0015310D" w:rsidTr="002B655B">
        <w:tc>
          <w:tcPr>
            <w:tcW w:w="2222" w:type="dxa"/>
          </w:tcPr>
          <w:p w:rsidR="0015310D" w:rsidRPr="00B47EB7" w:rsidRDefault="008016FE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</w:t>
            </w:r>
          </w:p>
        </w:tc>
        <w:tc>
          <w:tcPr>
            <w:tcW w:w="3312" w:type="dxa"/>
          </w:tcPr>
          <w:p w:rsidR="0015310D" w:rsidRDefault="008016FE" w:rsidP="00DD1DEA">
            <w:r>
              <w:t>▪ BUEGA</w:t>
            </w:r>
            <w:r w:rsidR="00951531">
              <w:t>,</w:t>
            </w:r>
            <w:r>
              <w:t xml:space="preserve"> Basisdiagnostik für umschriebene Entwicklungsstörungen</w:t>
            </w:r>
          </w:p>
          <w:p w:rsidR="008016FE" w:rsidRDefault="008016FE" w:rsidP="00DD1DEA">
            <w:r>
              <w:t>▪ FEW 2</w:t>
            </w:r>
            <w:r w:rsidR="00951531">
              <w:t>,</w:t>
            </w:r>
            <w:r>
              <w:t xml:space="preserve"> </w:t>
            </w:r>
            <w:proofErr w:type="spellStart"/>
            <w:r>
              <w:t>Frostigs</w:t>
            </w:r>
            <w:proofErr w:type="spellEnd"/>
            <w:r>
              <w:t xml:space="preserve"> Entwicklungstest der visuellen Wahrnehmung</w:t>
            </w:r>
          </w:p>
          <w:p w:rsidR="008016FE" w:rsidRPr="008016FE" w:rsidRDefault="008016FE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d2-R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B47EB7">
              <w:rPr>
                <w:sz w:val="24"/>
                <w:szCs w:val="24"/>
              </w:rPr>
              <w:t>Aufmerks</w:t>
            </w:r>
            <w:r>
              <w:rPr>
                <w:sz w:val="24"/>
                <w:szCs w:val="24"/>
              </w:rPr>
              <w:t>amkeits- und Konzentrationstest</w:t>
            </w:r>
          </w:p>
          <w:p w:rsidR="008016FE" w:rsidRPr="00F50B2C" w:rsidRDefault="008016FE" w:rsidP="00DD1DEA">
            <w:pPr>
              <w:rPr>
                <w:sz w:val="8"/>
              </w:rPr>
            </w:pPr>
          </w:p>
        </w:tc>
        <w:tc>
          <w:tcPr>
            <w:tcW w:w="3754" w:type="dxa"/>
          </w:tcPr>
          <w:p w:rsidR="0015310D" w:rsidRDefault="0015310D" w:rsidP="00DD1DEA"/>
        </w:tc>
      </w:tr>
      <w:tr w:rsidR="008016FE" w:rsidTr="002B655B">
        <w:tc>
          <w:tcPr>
            <w:tcW w:w="2222" w:type="dxa"/>
          </w:tcPr>
          <w:p w:rsidR="008016FE" w:rsidRDefault="008016FE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Autismus</w:t>
            </w:r>
          </w:p>
        </w:tc>
        <w:tc>
          <w:tcPr>
            <w:tcW w:w="3312" w:type="dxa"/>
          </w:tcPr>
          <w:p w:rsidR="008016FE" w:rsidRDefault="008016FE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SRS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Skala zur Reaktivität im Sozialverhalten</w:t>
            </w:r>
          </w:p>
          <w:p w:rsidR="008016FE" w:rsidRPr="00F50B2C" w:rsidRDefault="008016FE" w:rsidP="00DD1DEA">
            <w:pPr>
              <w:rPr>
                <w:sz w:val="8"/>
              </w:rPr>
            </w:pPr>
          </w:p>
        </w:tc>
        <w:tc>
          <w:tcPr>
            <w:tcW w:w="3754" w:type="dxa"/>
          </w:tcPr>
          <w:p w:rsidR="008016FE" w:rsidRDefault="008016FE" w:rsidP="00DD1DEA"/>
        </w:tc>
      </w:tr>
      <w:tr w:rsidR="00711556" w:rsidTr="002B655B">
        <w:tc>
          <w:tcPr>
            <w:tcW w:w="2222" w:type="dxa"/>
          </w:tcPr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711556" w:rsidRDefault="00711556" w:rsidP="00DD1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Deusch</w:t>
            </w:r>
            <w:proofErr w:type="spellEnd"/>
          </w:p>
        </w:tc>
        <w:tc>
          <w:tcPr>
            <w:tcW w:w="3312" w:type="dxa"/>
          </w:tcPr>
          <w:p w:rsidR="00F50B2C" w:rsidRDefault="00F50B2C" w:rsidP="00DD1DEA">
            <w:pPr>
              <w:rPr>
                <w:sz w:val="24"/>
                <w:szCs w:val="24"/>
              </w:rPr>
            </w:pP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BAKO 1-4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Basiskompetenzen für Lese- und Rechtschreibleistungen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DRT 1-5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Diagnostischer Rechtschreibtest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GMT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Graphomotorische</w:t>
            </w:r>
            <w:proofErr w:type="spellEnd"/>
            <w:r>
              <w:rPr>
                <w:sz w:val="24"/>
                <w:szCs w:val="24"/>
              </w:rPr>
              <w:t xml:space="preserve"> Testbatterie</w:t>
            </w:r>
          </w:p>
          <w:p w:rsidR="00711556" w:rsidRPr="00B47EB7" w:rsidRDefault="00711556" w:rsidP="00DD1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711556" w:rsidRDefault="00711556" w:rsidP="00DD1DEA"/>
        </w:tc>
      </w:tr>
      <w:tr w:rsidR="00711556" w:rsidTr="002B655B">
        <w:tc>
          <w:tcPr>
            <w:tcW w:w="2222" w:type="dxa"/>
          </w:tcPr>
          <w:p w:rsidR="00711556" w:rsidRDefault="00711556" w:rsidP="00DD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Mathematik</w:t>
            </w:r>
          </w:p>
        </w:tc>
        <w:tc>
          <w:tcPr>
            <w:tcW w:w="3312" w:type="dxa"/>
          </w:tcPr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ERT 3+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Diagnostikum der Dyskalkulie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HRT 1-4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Heidelberger Rechentest</w:t>
            </w:r>
          </w:p>
          <w:p w:rsidR="00711556" w:rsidRDefault="00711556" w:rsidP="00DD1DEA">
            <w:pPr>
              <w:rPr>
                <w:sz w:val="24"/>
                <w:szCs w:val="24"/>
              </w:rPr>
            </w:pPr>
            <w:r w:rsidRPr="00B47EB7">
              <w:rPr>
                <w:sz w:val="24"/>
                <w:szCs w:val="24"/>
              </w:rPr>
              <w:t>▪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TeDDy</w:t>
            </w:r>
            <w:proofErr w:type="spellEnd"/>
            <w:r>
              <w:rPr>
                <w:sz w:val="24"/>
                <w:szCs w:val="24"/>
              </w:rPr>
              <w:t>-PC</w:t>
            </w:r>
            <w:r w:rsidR="009515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Test zur Diagnose von Dyskalkulie</w:t>
            </w:r>
          </w:p>
          <w:p w:rsidR="00711556" w:rsidRPr="00B47EB7" w:rsidRDefault="00711556" w:rsidP="00DD1DEA">
            <w:pPr>
              <w:rPr>
                <w:sz w:val="24"/>
                <w:szCs w:val="24"/>
              </w:rPr>
            </w:pPr>
          </w:p>
        </w:tc>
        <w:tc>
          <w:tcPr>
            <w:tcW w:w="3754" w:type="dxa"/>
          </w:tcPr>
          <w:p w:rsidR="00711556" w:rsidRDefault="00711556" w:rsidP="00DD1DEA"/>
        </w:tc>
      </w:tr>
    </w:tbl>
    <w:p w:rsidR="0015310D" w:rsidRDefault="0015310D"/>
    <w:sectPr w:rsidR="0015310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56" w:rsidRDefault="00346C56" w:rsidP="00951531">
      <w:pPr>
        <w:spacing w:after="0" w:line="240" w:lineRule="auto"/>
      </w:pPr>
      <w:r>
        <w:separator/>
      </w:r>
    </w:p>
  </w:endnote>
  <w:endnote w:type="continuationSeparator" w:id="0">
    <w:p w:rsidR="00346C56" w:rsidRDefault="00346C56" w:rsidP="0095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56" w:rsidRDefault="00346C56" w:rsidP="00951531">
      <w:pPr>
        <w:spacing w:after="0" w:line="240" w:lineRule="auto"/>
      </w:pPr>
      <w:r>
        <w:separator/>
      </w:r>
    </w:p>
  </w:footnote>
  <w:footnote w:type="continuationSeparator" w:id="0">
    <w:p w:rsidR="00346C56" w:rsidRDefault="00346C56" w:rsidP="0095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31" w:rsidRDefault="0095153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feld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531" w:rsidRDefault="00F50B2C">
                          <w:pPr>
                            <w:spacing w:after="0" w:line="240" w:lineRule="auto"/>
                          </w:pPr>
                          <w:sdt>
                            <w:sdtPr>
                              <w:alias w:val="Titel"/>
                              <w:id w:val="78679243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951531">
                                <w:t xml:space="preserve">Testausleihe über das </w:t>
                              </w:r>
                              <w:proofErr w:type="spellStart"/>
                              <w:r w:rsidR="00951531">
                                <w:t>KoGL</w:t>
                              </w:r>
                              <w:proofErr w:type="spellEnd"/>
                              <w:r w:rsidR="00951531">
                                <w:t>-Team der Stadt Herne an der Michaelschule</w:t>
                              </w:r>
                            </w:sdtContent>
                          </w:sdt>
                          <w:r w:rsidR="00951531">
                            <w:t xml:space="preserve">          </w:t>
                          </w:r>
                          <w:r>
                            <w:t xml:space="preserve">                            2020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" o:allowincell="f" filled="f" stroked="f">
              <v:textbox style="mso-fit-shape-to-text:t" inset=",0,,0">
                <w:txbxContent>
                  <w:p w:rsidR="00951531" w:rsidRDefault="00F50B2C">
                    <w:pPr>
                      <w:spacing w:after="0" w:line="240" w:lineRule="auto"/>
                    </w:pPr>
                    <w:sdt>
                      <w:sdtPr>
                        <w:alias w:val="Titel"/>
                        <w:id w:val="78679243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951531">
                          <w:t xml:space="preserve">Testausleihe über das </w:t>
                        </w:r>
                        <w:proofErr w:type="spellStart"/>
                        <w:r w:rsidR="00951531">
                          <w:t>KoGL</w:t>
                        </w:r>
                        <w:proofErr w:type="spellEnd"/>
                        <w:r w:rsidR="00951531">
                          <w:t>-Team der Stadt Herne an der Michaelschule</w:t>
                        </w:r>
                      </w:sdtContent>
                    </w:sdt>
                    <w:r w:rsidR="00951531">
                      <w:t xml:space="preserve">          </w:t>
                    </w:r>
                    <w:r>
                      <w:t xml:space="preserve">                            2020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51531" w:rsidRDefault="0095153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50B2C" w:rsidRPr="00F50B2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" o:allowincell="f" fillcolor="#a8d08d [1945]" stroked="f">
              <v:textbox style="mso-fit-shape-to-text:t" inset=",0,,0">
                <w:txbxContent>
                  <w:p w:rsidR="00951531" w:rsidRDefault="0095153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50B2C" w:rsidRPr="00F50B2C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0D"/>
    <w:rsid w:val="0015310D"/>
    <w:rsid w:val="002B655B"/>
    <w:rsid w:val="00346C56"/>
    <w:rsid w:val="004F261A"/>
    <w:rsid w:val="005B1E42"/>
    <w:rsid w:val="00711556"/>
    <w:rsid w:val="00791475"/>
    <w:rsid w:val="008016FE"/>
    <w:rsid w:val="00951531"/>
    <w:rsid w:val="0099126E"/>
    <w:rsid w:val="00B47EB7"/>
    <w:rsid w:val="00C801C7"/>
    <w:rsid w:val="00C909BC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4C2AEB8-1AFD-4D1C-82B0-80BB4FA4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5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1531"/>
  </w:style>
  <w:style w:type="paragraph" w:styleId="Fuzeile">
    <w:name w:val="footer"/>
    <w:basedOn w:val="Standard"/>
    <w:link w:val="FuzeileZchn"/>
    <w:uiPriority w:val="99"/>
    <w:unhideWhenUsed/>
    <w:rsid w:val="0095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15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Testausleihe über das KoGL-Team der Stadt Herne an der Michaelschule</vt:lpstr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Testausleihe über das KoGL-Team der Stadt Herne an der Michaelschule</dc:title>
  <dc:subject/>
  <dc:creator>Michaela Bartnik</dc:creator>
  <cp:keywords/>
  <dc:description/>
  <cp:lastModifiedBy>Michaela Bartnik</cp:lastModifiedBy>
  <cp:revision>5</cp:revision>
  <cp:lastPrinted>2018-09-10T06:20:00Z</cp:lastPrinted>
  <dcterms:created xsi:type="dcterms:W3CDTF">2017-03-12T17:25:00Z</dcterms:created>
  <dcterms:modified xsi:type="dcterms:W3CDTF">2020-02-10T15:56:00Z</dcterms:modified>
</cp:coreProperties>
</file>